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6F" w:rsidRPr="008A5862" w:rsidRDefault="005C5B96" w:rsidP="008A586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A5862">
        <w:rPr>
          <w:rFonts w:asciiTheme="majorHAnsi" w:hAnsiTheme="majorHAnsi" w:cs="Times New Roman"/>
          <w:b/>
          <w:sz w:val="24"/>
          <w:szCs w:val="24"/>
        </w:rPr>
        <w:t>Koordinatörlüğümüzden avans talep eden araştırma görevlilerinin aşağıdaki hususlara dikkat etmesi gerekmektedir.</w:t>
      </w:r>
    </w:p>
    <w:p w:rsidR="005C5B96" w:rsidRPr="008A5862" w:rsidRDefault="005C5B96">
      <w:pPr>
        <w:rPr>
          <w:rFonts w:asciiTheme="majorHAnsi" w:hAnsiTheme="majorHAnsi"/>
          <w:b/>
          <w:sz w:val="24"/>
          <w:szCs w:val="24"/>
        </w:rPr>
      </w:pPr>
    </w:p>
    <w:p w:rsidR="005C5B96" w:rsidRPr="008A5862" w:rsidRDefault="005C5B96" w:rsidP="005C5B96">
      <w:pPr>
        <w:jc w:val="both"/>
        <w:rPr>
          <w:rFonts w:asciiTheme="majorHAnsi" w:eastAsia="Times New Roman" w:hAnsiTheme="majorHAnsi"/>
          <w:sz w:val="24"/>
          <w:szCs w:val="24"/>
          <w:lang w:eastAsia="tr-TR"/>
        </w:rPr>
      </w:pPr>
      <w:r w:rsidRPr="008A5862">
        <w:rPr>
          <w:rFonts w:asciiTheme="majorHAnsi" w:hAnsiTheme="majorHAnsi"/>
          <w:b/>
          <w:sz w:val="24"/>
          <w:szCs w:val="24"/>
        </w:rPr>
        <w:t xml:space="preserve">1-) </w:t>
      </w:r>
      <w:r w:rsidRPr="008A5862">
        <w:rPr>
          <w:rFonts w:asciiTheme="majorHAnsi" w:hAnsiTheme="majorHAnsi" w:cs="Times New Roman"/>
          <w:sz w:val="24"/>
          <w:szCs w:val="24"/>
        </w:rPr>
        <w:t>ÖYP araştırma görevlileri kadrolarının bulunduğu birimden(Enstitü-Fakülte) görevlendirme talep ederken; avans talep ettiklerini belirtmeli ve ilgili Yönetim Kurulu Kararı ve Rektörlük Olurunda</w:t>
      </w:r>
      <w:r w:rsidRPr="008A5862">
        <w:rPr>
          <w:rFonts w:asciiTheme="majorHAnsi" w:hAnsiTheme="majorHAnsi"/>
          <w:sz w:val="24"/>
          <w:szCs w:val="24"/>
        </w:rPr>
        <w:t xml:space="preserve">  </w:t>
      </w:r>
      <w:r w:rsidRPr="008A5862">
        <w:rPr>
          <w:rFonts w:asciiTheme="majorHAnsi" w:eastAsia="Times New Roman" w:hAnsiTheme="majorHAnsi"/>
          <w:sz w:val="24"/>
          <w:szCs w:val="24"/>
          <w:lang w:eastAsia="tr-TR"/>
        </w:rPr>
        <w:t>“</w:t>
      </w:r>
      <w:r w:rsidRPr="008A5862">
        <w:rPr>
          <w:rFonts w:asciiTheme="majorHAnsi" w:eastAsia="Times New Roman" w:hAnsiTheme="majorHAnsi"/>
          <w:b/>
          <w:bCs/>
          <w:i/>
          <w:iCs/>
          <w:sz w:val="24"/>
          <w:szCs w:val="24"/>
          <w:u w:val="single"/>
          <w:lang w:eastAsia="tr-TR"/>
        </w:rPr>
        <w:t>yolluk, yevmiye, katılım ücreti, konaklama ücretinin ÖYP bütçesinden avans olarak karşılanmak üzere</w:t>
      </w:r>
      <w:r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>”</w:t>
      </w:r>
      <w:r w:rsidRPr="008A5862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> </w:t>
      </w:r>
      <w:r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>ifadesinin yer alması gerekmektedir</w:t>
      </w:r>
      <w:r w:rsidRPr="008A5862">
        <w:rPr>
          <w:rFonts w:asciiTheme="majorHAnsi" w:eastAsia="Times New Roman" w:hAnsiTheme="majorHAnsi"/>
          <w:sz w:val="24"/>
          <w:szCs w:val="24"/>
          <w:lang w:eastAsia="tr-TR"/>
        </w:rPr>
        <w:t>.</w:t>
      </w:r>
    </w:p>
    <w:p w:rsidR="005C5B96" w:rsidRPr="008A5862" w:rsidRDefault="005C5B96" w:rsidP="005C5B96">
      <w:pPr>
        <w:jc w:val="both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r w:rsidRPr="008A5862">
        <w:rPr>
          <w:rFonts w:asciiTheme="majorHAnsi" w:eastAsia="Times New Roman" w:hAnsiTheme="majorHAnsi"/>
          <w:b/>
          <w:sz w:val="24"/>
          <w:szCs w:val="24"/>
          <w:lang w:eastAsia="tr-TR"/>
        </w:rPr>
        <w:t>2-)</w:t>
      </w:r>
      <w:r w:rsidR="00B00720" w:rsidRPr="008A5862">
        <w:rPr>
          <w:rFonts w:asciiTheme="majorHAnsi" w:eastAsia="Times New Roman" w:hAnsiTheme="majorHAnsi"/>
          <w:b/>
          <w:sz w:val="24"/>
          <w:szCs w:val="24"/>
          <w:lang w:eastAsia="tr-TR"/>
        </w:rPr>
        <w:t xml:space="preserve">  </w:t>
      </w:r>
      <w:r w:rsidR="00B00720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İlgili Yönetim Kurulu Kararı Ve Rektörlük Olur yazısından sonra (Sitemizde bulunan Bilimsel Toplantı Destek Başvuru Formu </w:t>
      </w:r>
      <w:r w:rsidR="008A20E1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>doldurularak</w:t>
      </w:r>
      <w:r w:rsidR="00B00720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ekleriyle birlikte (davet yazısı, bildiri özeti)</w:t>
      </w:r>
      <w:r w:rsidR="008A20E1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2 asıl nüsha </w:t>
      </w:r>
      <w:proofErr w:type="spellStart"/>
      <w:r w:rsidR="008A20E1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>çıkarılılacak</w:t>
      </w:r>
      <w:proofErr w:type="spellEnd"/>
      <w:r w:rsidR="008A20E1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>. 1 tanesi ilgili birime görevlendirme talebi, Yönetim kurulu Kararı için verilecek; Diğer nüshası ÖYP kurum koordinatörlüğüne asıl</w:t>
      </w:r>
      <w:r w:rsidR="008A20E1" w:rsidRPr="008A5862">
        <w:rPr>
          <w:rFonts w:asciiTheme="majorHAnsi" w:eastAsia="Times New Roman" w:hAnsiTheme="majorHAnsi"/>
          <w:sz w:val="24"/>
          <w:szCs w:val="24"/>
          <w:lang w:eastAsia="tr-TR"/>
        </w:rPr>
        <w:t xml:space="preserve"> olarak iletilecektir.</w:t>
      </w:r>
      <w:proofErr w:type="gramStart"/>
      <w:r w:rsidR="008A20E1" w:rsidRPr="008A5862">
        <w:rPr>
          <w:rFonts w:asciiTheme="majorHAnsi" w:eastAsia="Times New Roman" w:hAnsiTheme="majorHAnsi"/>
          <w:sz w:val="24"/>
          <w:szCs w:val="24"/>
          <w:lang w:eastAsia="tr-TR"/>
        </w:rPr>
        <w:t>)</w:t>
      </w:r>
      <w:proofErr w:type="gramEnd"/>
      <w:r w:rsidR="008A20E1" w:rsidRPr="008A5862">
        <w:rPr>
          <w:rFonts w:asciiTheme="majorHAnsi" w:eastAsia="Times New Roman" w:hAnsiTheme="majorHAnsi"/>
          <w:sz w:val="24"/>
          <w:szCs w:val="24"/>
          <w:lang w:eastAsia="tr-TR"/>
        </w:rPr>
        <w:t xml:space="preserve"> </w:t>
      </w:r>
      <w:r w:rsidR="008A20E1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banka bilgilerini bulunduran </w:t>
      </w:r>
      <w:r w:rsidR="008A20E1" w:rsidRPr="008A5862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Avans Talep Dilekçesi</w:t>
      </w:r>
      <w:r w:rsidR="008A20E1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doldurularak ÖYP koordinatörlüğüne teslim edilmelidir.</w:t>
      </w:r>
    </w:p>
    <w:p w:rsidR="001776F0" w:rsidRPr="008A5862" w:rsidRDefault="001776F0" w:rsidP="005C5B96">
      <w:pPr>
        <w:jc w:val="both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r w:rsidRPr="008A5862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3-) </w:t>
      </w:r>
      <w:r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>Avans, belirtmiş olduğunuz hesaba geçmeden harcama yapmayınız.(fatura kestirmeyiniz)</w:t>
      </w:r>
    </w:p>
    <w:p w:rsidR="008A20E1" w:rsidRPr="008A5862" w:rsidRDefault="001776F0" w:rsidP="005C5B96">
      <w:pPr>
        <w:jc w:val="both"/>
        <w:rPr>
          <w:rFonts w:asciiTheme="majorHAnsi" w:eastAsia="Times New Roman" w:hAnsiTheme="majorHAnsi"/>
          <w:sz w:val="24"/>
          <w:szCs w:val="24"/>
          <w:lang w:eastAsia="tr-TR"/>
        </w:rPr>
      </w:pPr>
      <w:r w:rsidRPr="008A5862">
        <w:rPr>
          <w:rFonts w:asciiTheme="majorHAnsi" w:eastAsia="Times New Roman" w:hAnsiTheme="majorHAnsi"/>
          <w:b/>
          <w:sz w:val="24"/>
          <w:szCs w:val="24"/>
          <w:lang w:eastAsia="tr-TR"/>
        </w:rPr>
        <w:t>4</w:t>
      </w:r>
      <w:r w:rsidR="008A20E1" w:rsidRPr="008A5862">
        <w:rPr>
          <w:rFonts w:asciiTheme="majorHAnsi" w:eastAsia="Times New Roman" w:hAnsiTheme="majorHAnsi"/>
          <w:b/>
          <w:sz w:val="24"/>
          <w:szCs w:val="24"/>
          <w:lang w:eastAsia="tr-TR"/>
        </w:rPr>
        <w:t xml:space="preserve">-) </w:t>
      </w:r>
      <w:r w:rsidR="008A20E1" w:rsidRPr="008A5862">
        <w:rPr>
          <w:rFonts w:asciiTheme="majorHAnsi" w:eastAsia="Times New Roman" w:hAnsiTheme="majorHAnsi"/>
          <w:sz w:val="24"/>
          <w:szCs w:val="24"/>
          <w:lang w:eastAsia="tr-TR"/>
        </w:rPr>
        <w:t>Görevlendirme süre</w:t>
      </w:r>
      <w:r w:rsidR="00F17796" w:rsidRPr="008A5862">
        <w:rPr>
          <w:rFonts w:asciiTheme="majorHAnsi" w:eastAsia="Times New Roman" w:hAnsiTheme="majorHAnsi"/>
          <w:sz w:val="24"/>
          <w:szCs w:val="24"/>
          <w:lang w:eastAsia="tr-TR"/>
        </w:rPr>
        <w:t xml:space="preserve">sinin bitiş tarihi itibariyle en kısa sürede </w:t>
      </w:r>
      <w:r w:rsidR="008A20E1" w:rsidRPr="008A5862">
        <w:rPr>
          <w:rFonts w:asciiTheme="majorHAnsi" w:eastAsia="Times New Roman" w:hAnsiTheme="majorHAnsi"/>
          <w:sz w:val="24"/>
          <w:szCs w:val="24"/>
          <w:lang w:eastAsia="tr-TR"/>
        </w:rPr>
        <w:t>avansın kapatılması gerekmektedir.</w:t>
      </w:r>
      <w:r w:rsidR="00AC0CA6" w:rsidRPr="008A5862">
        <w:rPr>
          <w:rFonts w:asciiTheme="majorHAnsi" w:eastAsia="Times New Roman" w:hAnsiTheme="majorHAnsi"/>
          <w:sz w:val="24"/>
          <w:szCs w:val="24"/>
          <w:lang w:eastAsia="tr-TR"/>
        </w:rPr>
        <w:t xml:space="preserve"> Faturalandırılamayan harcamalar ödenmeyecektir. </w:t>
      </w:r>
    </w:p>
    <w:p w:rsidR="008A20E1" w:rsidRPr="008A5862" w:rsidRDefault="001776F0" w:rsidP="005C5B96">
      <w:pPr>
        <w:jc w:val="both"/>
        <w:rPr>
          <w:rFonts w:asciiTheme="majorHAnsi" w:hAnsiTheme="majorHAnsi"/>
          <w:sz w:val="24"/>
          <w:szCs w:val="24"/>
        </w:rPr>
      </w:pPr>
      <w:r w:rsidRPr="008A5862">
        <w:rPr>
          <w:rFonts w:asciiTheme="majorHAnsi" w:eastAsia="Times New Roman" w:hAnsiTheme="majorHAnsi"/>
          <w:sz w:val="24"/>
          <w:szCs w:val="24"/>
          <w:lang w:eastAsia="tr-TR"/>
        </w:rPr>
        <w:t>5</w:t>
      </w:r>
      <w:r w:rsidR="008A20E1" w:rsidRPr="008A5862">
        <w:rPr>
          <w:rFonts w:asciiTheme="majorHAnsi" w:eastAsia="Times New Roman" w:hAnsiTheme="majorHAnsi"/>
          <w:sz w:val="24"/>
          <w:szCs w:val="24"/>
          <w:lang w:eastAsia="tr-TR"/>
        </w:rPr>
        <w:t>-)</w:t>
      </w:r>
      <w:r w:rsidR="0080641D" w:rsidRPr="008A5862">
        <w:rPr>
          <w:rFonts w:asciiTheme="majorHAnsi" w:eastAsia="Times New Roman" w:hAnsiTheme="majorHAnsi"/>
          <w:sz w:val="24"/>
          <w:szCs w:val="24"/>
          <w:lang w:eastAsia="tr-TR"/>
        </w:rPr>
        <w:t xml:space="preserve"> </w:t>
      </w:r>
      <w:r w:rsidR="0080641D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>Görevlendirme sonrası avans iadeniz var ise</w:t>
      </w:r>
      <w:r w:rsidR="004D275A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son harcamayı takip eden 3 iş günü içerisinde,</w:t>
      </w:r>
      <w:r w:rsidR="0080641D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banka dekontunun açıklama bölümüne </w:t>
      </w:r>
      <w:r w:rsidR="008A5862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>Ad-</w:t>
      </w:r>
      <w:proofErr w:type="spellStart"/>
      <w:r w:rsidR="008A5862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>Soyad</w:t>
      </w:r>
      <w:proofErr w:type="spellEnd"/>
      <w:r w:rsidR="008A5862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r w:rsidR="0080641D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iade nedeni belirtilerek,  Ziraat Bankası Kayseri Şubesinde bulunan Strateji Geliştirme Daire Başkanlığına </w:t>
      </w:r>
      <w:proofErr w:type="gramStart"/>
      <w:r w:rsidR="0080641D" w:rsidRPr="008A586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ait </w:t>
      </w:r>
      <w:r w:rsidR="0080641D" w:rsidRPr="008A5862">
        <w:rPr>
          <w:rFonts w:asciiTheme="majorHAnsi" w:eastAsia="Times New Roman" w:hAnsiTheme="majorHAnsi"/>
          <w:sz w:val="24"/>
          <w:szCs w:val="24"/>
          <w:lang w:eastAsia="tr-TR"/>
        </w:rPr>
        <w:t xml:space="preserve"> </w:t>
      </w:r>
      <w:r w:rsidR="0080641D" w:rsidRPr="008A5862">
        <w:rPr>
          <w:rFonts w:asciiTheme="majorHAnsi" w:hAnsiTheme="majorHAnsi" w:cs="Times New Roman"/>
          <w:b/>
          <w:sz w:val="24"/>
          <w:szCs w:val="24"/>
        </w:rPr>
        <w:t>TR380001000159400636005001</w:t>
      </w:r>
      <w:proofErr w:type="gramEnd"/>
      <w:r w:rsidR="0080641D" w:rsidRPr="008A586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5862" w:rsidRPr="008A5862">
        <w:rPr>
          <w:rFonts w:asciiTheme="majorHAnsi" w:hAnsiTheme="majorHAnsi" w:cs="Times New Roman"/>
          <w:b/>
          <w:sz w:val="24"/>
          <w:szCs w:val="24"/>
        </w:rPr>
        <w:t>IBAN</w:t>
      </w:r>
      <w:r w:rsidR="0080641D" w:rsidRPr="008A58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80641D" w:rsidRPr="008A5862">
        <w:rPr>
          <w:rFonts w:asciiTheme="majorHAnsi" w:hAnsiTheme="majorHAnsi" w:cs="Times New Roman"/>
          <w:sz w:val="24"/>
          <w:szCs w:val="24"/>
        </w:rPr>
        <w:t>no</w:t>
      </w:r>
      <w:proofErr w:type="spellEnd"/>
      <w:r w:rsidR="0080641D" w:rsidRPr="008A58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80641D" w:rsidRPr="008A5862">
        <w:rPr>
          <w:rFonts w:asciiTheme="majorHAnsi" w:hAnsiTheme="majorHAnsi" w:cs="Times New Roman"/>
          <w:sz w:val="24"/>
          <w:szCs w:val="24"/>
        </w:rPr>
        <w:t>lu</w:t>
      </w:r>
      <w:proofErr w:type="spellEnd"/>
      <w:r w:rsidR="0080641D" w:rsidRPr="008A5862">
        <w:rPr>
          <w:rFonts w:asciiTheme="majorHAnsi" w:hAnsiTheme="majorHAnsi" w:cs="Times New Roman"/>
          <w:sz w:val="24"/>
          <w:szCs w:val="24"/>
        </w:rPr>
        <w:t xml:space="preserve"> hesaba veya Strateji Geliştirme Daire Başkanlığı veznesine açıklama belirterek yatırılması gerekmektedir.</w:t>
      </w:r>
      <w:r w:rsidR="008A5862" w:rsidRPr="008A5862">
        <w:rPr>
          <w:rFonts w:asciiTheme="majorHAnsi" w:hAnsiTheme="majorHAnsi" w:cs="Times New Roman"/>
          <w:sz w:val="24"/>
          <w:szCs w:val="24"/>
        </w:rPr>
        <w:t xml:space="preserve"> </w:t>
      </w:r>
      <w:r w:rsidR="0080641D" w:rsidRPr="008A5862">
        <w:rPr>
          <w:rFonts w:asciiTheme="majorHAnsi" w:hAnsiTheme="majorHAnsi" w:cs="Times New Roman"/>
          <w:sz w:val="24"/>
          <w:szCs w:val="24"/>
        </w:rPr>
        <w:t xml:space="preserve">Geri ödeme yapıldığına dair banka </w:t>
      </w:r>
      <w:proofErr w:type="gramStart"/>
      <w:r w:rsidR="0080641D" w:rsidRPr="008A5862">
        <w:rPr>
          <w:rFonts w:asciiTheme="majorHAnsi" w:hAnsiTheme="majorHAnsi" w:cs="Times New Roman"/>
          <w:sz w:val="24"/>
          <w:szCs w:val="24"/>
        </w:rPr>
        <w:t>dekontu</w:t>
      </w:r>
      <w:proofErr w:type="gramEnd"/>
      <w:r w:rsidR="0080641D" w:rsidRPr="008A5862">
        <w:rPr>
          <w:rFonts w:asciiTheme="majorHAnsi" w:hAnsiTheme="majorHAnsi" w:cs="Times New Roman"/>
          <w:sz w:val="24"/>
          <w:szCs w:val="24"/>
        </w:rPr>
        <w:t xml:space="preserve"> veya alındı belgesi ÖYP Kurum Koordinatörlüğüne teslim edilmelidir. </w:t>
      </w:r>
      <w:bookmarkStart w:id="0" w:name="_GoBack"/>
      <w:bookmarkEnd w:id="0"/>
    </w:p>
    <w:sectPr w:rsidR="008A20E1" w:rsidRPr="008A5862" w:rsidSect="00E9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B96"/>
    <w:rsid w:val="000260FD"/>
    <w:rsid w:val="001776F0"/>
    <w:rsid w:val="004D275A"/>
    <w:rsid w:val="005C5B96"/>
    <w:rsid w:val="0080641D"/>
    <w:rsid w:val="008A20E1"/>
    <w:rsid w:val="008A5862"/>
    <w:rsid w:val="00AC0CA6"/>
    <w:rsid w:val="00B00720"/>
    <w:rsid w:val="00E9556F"/>
    <w:rsid w:val="00F1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Selcuk</cp:lastModifiedBy>
  <cp:revision>12</cp:revision>
  <cp:lastPrinted>2014-03-24T07:22:00Z</cp:lastPrinted>
  <dcterms:created xsi:type="dcterms:W3CDTF">2014-03-24T06:38:00Z</dcterms:created>
  <dcterms:modified xsi:type="dcterms:W3CDTF">2014-03-24T10:49:00Z</dcterms:modified>
</cp:coreProperties>
</file>