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81" w:rsidRPr="00A658BA" w:rsidRDefault="00FF63F7" w:rsidP="00790B3C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658BA">
        <w:rPr>
          <w:rFonts w:asciiTheme="majorHAnsi" w:hAnsiTheme="majorHAnsi" w:cs="Times New Roman"/>
          <w:sz w:val="24"/>
          <w:szCs w:val="24"/>
        </w:rPr>
        <w:t xml:space="preserve">                             </w:t>
      </w:r>
      <w:r w:rsidRPr="00A658BA">
        <w:rPr>
          <w:rFonts w:asciiTheme="majorHAnsi" w:hAnsiTheme="majorHAnsi" w:cs="Times New Roman"/>
          <w:b/>
          <w:sz w:val="24"/>
          <w:szCs w:val="24"/>
        </w:rPr>
        <w:t xml:space="preserve"> SEYAHAT ÖDEMELERİ ÖNEMLİ UYARILAR</w:t>
      </w:r>
    </w:p>
    <w:p w:rsidR="00790B3C" w:rsidRPr="00A658BA" w:rsidRDefault="00790B3C" w:rsidP="00790B3C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244BC" w:rsidRPr="00A658BA" w:rsidRDefault="006244BC" w:rsidP="00790B3C">
      <w:pPr>
        <w:pStyle w:val="ListeParagraf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A658BA">
        <w:rPr>
          <w:rFonts w:asciiTheme="majorHAnsi" w:hAnsiTheme="majorHAnsi" w:cs="Times New Roman"/>
          <w:sz w:val="24"/>
          <w:szCs w:val="24"/>
        </w:rPr>
        <w:t>Yurtiçi ve Yurtdışı bilimsel amaçlı toplantılara ( Kongre,</w:t>
      </w:r>
      <w:r w:rsidR="00790B3C" w:rsidRPr="00A658BA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A658BA">
        <w:rPr>
          <w:rFonts w:asciiTheme="majorHAnsi" w:hAnsiTheme="majorHAnsi" w:cs="Times New Roman"/>
          <w:sz w:val="24"/>
          <w:szCs w:val="24"/>
        </w:rPr>
        <w:t>sempozyum</w:t>
      </w:r>
      <w:proofErr w:type="gramEnd"/>
      <w:r w:rsidRPr="00A658BA">
        <w:rPr>
          <w:rFonts w:asciiTheme="majorHAnsi" w:hAnsiTheme="majorHAnsi" w:cs="Times New Roman"/>
          <w:sz w:val="24"/>
          <w:szCs w:val="24"/>
        </w:rPr>
        <w:t>,</w:t>
      </w:r>
      <w:r w:rsidR="00790B3C" w:rsidRPr="00A658B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A658BA">
        <w:rPr>
          <w:rFonts w:asciiTheme="majorHAnsi" w:hAnsiTheme="majorHAnsi" w:cs="Times New Roman"/>
          <w:sz w:val="24"/>
          <w:szCs w:val="24"/>
        </w:rPr>
        <w:t>çalıştay</w:t>
      </w:r>
      <w:proofErr w:type="spellEnd"/>
      <w:r w:rsidR="00790B3C" w:rsidRPr="00A658BA">
        <w:rPr>
          <w:rFonts w:asciiTheme="majorHAnsi" w:hAnsiTheme="majorHAnsi" w:cs="Times New Roman"/>
          <w:sz w:val="24"/>
          <w:szCs w:val="24"/>
        </w:rPr>
        <w:t xml:space="preserve"> vb.</w:t>
      </w:r>
      <w:r w:rsidRPr="00A658BA">
        <w:rPr>
          <w:rFonts w:asciiTheme="majorHAnsi" w:hAnsiTheme="majorHAnsi" w:cs="Times New Roman"/>
          <w:sz w:val="24"/>
          <w:szCs w:val="24"/>
        </w:rPr>
        <w:t>) katılmak için ödenen katılım ücreti karşılığı mutlaka fatura tale</w:t>
      </w:r>
      <w:r w:rsidR="00A658BA">
        <w:rPr>
          <w:rFonts w:asciiTheme="majorHAnsi" w:hAnsiTheme="majorHAnsi" w:cs="Times New Roman"/>
          <w:sz w:val="24"/>
          <w:szCs w:val="24"/>
        </w:rPr>
        <w:t>p edilmeli; Ödemenin tarafınıza</w:t>
      </w:r>
      <w:r w:rsidRPr="00A658BA">
        <w:rPr>
          <w:rFonts w:asciiTheme="majorHAnsi" w:hAnsiTheme="majorHAnsi" w:cs="Times New Roman"/>
          <w:sz w:val="24"/>
          <w:szCs w:val="24"/>
        </w:rPr>
        <w:t xml:space="preserve"> yapılabilmesi için fatura Koordinatörlüğümüze teslim edilmelidir.</w:t>
      </w:r>
    </w:p>
    <w:p w:rsidR="00790B3C" w:rsidRPr="00A658BA" w:rsidRDefault="00790B3C" w:rsidP="00790B3C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:rsidR="006244BC" w:rsidRPr="00A658BA" w:rsidRDefault="006244BC" w:rsidP="00790B3C">
      <w:pPr>
        <w:pStyle w:val="ListeParagraf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A658BA">
        <w:rPr>
          <w:rFonts w:asciiTheme="majorHAnsi" w:hAnsiTheme="majorHAnsi" w:cs="Times New Roman"/>
          <w:sz w:val="24"/>
          <w:szCs w:val="24"/>
        </w:rPr>
        <w:t xml:space="preserve"> ÖYP araştırma görevlileri kadrolarının bulunduğu birimden(Enstitü-Fakülte) görevlendirme talep etmelidirler.</w:t>
      </w:r>
      <w:r w:rsidR="00790B3C" w:rsidRPr="00A658BA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790B3C" w:rsidRPr="00A658BA">
        <w:rPr>
          <w:rFonts w:asciiTheme="majorHAnsi" w:hAnsiTheme="majorHAnsi" w:cs="Times New Roman"/>
          <w:sz w:val="24"/>
          <w:szCs w:val="24"/>
        </w:rPr>
        <w:t>(</w:t>
      </w:r>
      <w:proofErr w:type="gramEnd"/>
      <w:r w:rsidR="00790B3C" w:rsidRPr="00A658BA">
        <w:rPr>
          <w:rFonts w:asciiTheme="majorHAnsi" w:hAnsiTheme="majorHAnsi" w:cs="Times New Roman"/>
          <w:sz w:val="24"/>
          <w:szCs w:val="24"/>
        </w:rPr>
        <w:t>Kadronuz; (i)</w:t>
      </w:r>
      <w:r w:rsidRPr="00A658BA">
        <w:rPr>
          <w:rFonts w:asciiTheme="majorHAnsi" w:hAnsiTheme="majorHAnsi" w:cs="Times New Roman"/>
          <w:sz w:val="24"/>
          <w:szCs w:val="24"/>
        </w:rPr>
        <w:t xml:space="preserve"> Erciyes Üniversitesi’</w:t>
      </w:r>
      <w:r w:rsidR="001C5FD2" w:rsidRPr="00A658BA">
        <w:rPr>
          <w:rFonts w:asciiTheme="majorHAnsi" w:hAnsiTheme="majorHAnsi" w:cs="Times New Roman"/>
          <w:sz w:val="24"/>
          <w:szCs w:val="24"/>
        </w:rPr>
        <w:t>nde ise görev yaptığınız F</w:t>
      </w:r>
      <w:r w:rsidRPr="00A658BA">
        <w:rPr>
          <w:rFonts w:asciiTheme="majorHAnsi" w:hAnsiTheme="majorHAnsi" w:cs="Times New Roman"/>
          <w:sz w:val="24"/>
          <w:szCs w:val="24"/>
        </w:rPr>
        <w:t>akülte</w:t>
      </w:r>
      <w:r w:rsidR="00790B3C" w:rsidRPr="00A658BA">
        <w:rPr>
          <w:rFonts w:asciiTheme="majorHAnsi" w:hAnsiTheme="majorHAnsi" w:cs="Times New Roman"/>
          <w:sz w:val="24"/>
          <w:szCs w:val="24"/>
        </w:rPr>
        <w:t xml:space="preserve">den, (ii) </w:t>
      </w:r>
      <w:r w:rsidRPr="00A658BA">
        <w:rPr>
          <w:rFonts w:asciiTheme="majorHAnsi" w:hAnsiTheme="majorHAnsi" w:cs="Times New Roman"/>
          <w:sz w:val="24"/>
          <w:szCs w:val="24"/>
        </w:rPr>
        <w:t>35. Madde ile Lisansüstü eğitim için görevlendirilmiş ise</w:t>
      </w:r>
      <w:r w:rsidR="001C5FD2" w:rsidRPr="00A658BA">
        <w:rPr>
          <w:rFonts w:asciiTheme="majorHAnsi" w:hAnsiTheme="majorHAnsi" w:cs="Times New Roman"/>
          <w:sz w:val="24"/>
          <w:szCs w:val="24"/>
        </w:rPr>
        <w:t>niz,</w:t>
      </w:r>
      <w:r w:rsidRPr="00A658BA">
        <w:rPr>
          <w:rFonts w:asciiTheme="majorHAnsi" w:hAnsiTheme="majorHAnsi" w:cs="Times New Roman"/>
          <w:sz w:val="24"/>
          <w:szCs w:val="24"/>
        </w:rPr>
        <w:t xml:space="preserve"> bağlı bulunduğu</w:t>
      </w:r>
      <w:r w:rsidR="001C5FD2" w:rsidRPr="00A658BA">
        <w:rPr>
          <w:rFonts w:asciiTheme="majorHAnsi" w:hAnsiTheme="majorHAnsi" w:cs="Times New Roman"/>
          <w:sz w:val="24"/>
          <w:szCs w:val="24"/>
        </w:rPr>
        <w:t>nuz</w:t>
      </w:r>
      <w:r w:rsidRPr="00A658BA">
        <w:rPr>
          <w:rFonts w:asciiTheme="majorHAnsi" w:hAnsiTheme="majorHAnsi" w:cs="Times New Roman"/>
          <w:sz w:val="24"/>
          <w:szCs w:val="24"/>
        </w:rPr>
        <w:t xml:space="preserve"> Enstitüden </w:t>
      </w:r>
      <w:r w:rsidR="001C5FD2" w:rsidRPr="00A658BA">
        <w:rPr>
          <w:rFonts w:asciiTheme="majorHAnsi" w:hAnsiTheme="majorHAnsi" w:cs="Times New Roman"/>
          <w:sz w:val="24"/>
          <w:szCs w:val="24"/>
        </w:rPr>
        <w:t>görevlendirilme talep edilmelidir.</w:t>
      </w:r>
    </w:p>
    <w:p w:rsidR="001C5FD2" w:rsidRPr="00A658BA" w:rsidRDefault="001C5FD2" w:rsidP="00790B3C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:rsidR="00FF63F7" w:rsidRPr="00A658BA" w:rsidRDefault="001C5FD2" w:rsidP="00790B3C">
      <w:pPr>
        <w:pStyle w:val="ListeParagraf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A658BA">
        <w:rPr>
          <w:rFonts w:asciiTheme="majorHAnsi" w:hAnsiTheme="majorHAnsi" w:cs="Times New Roman"/>
          <w:sz w:val="24"/>
          <w:szCs w:val="24"/>
        </w:rPr>
        <w:t xml:space="preserve">Yurtiçi ve Yurtdışı bilimsel amaçlı toplantılara katılmak için görevlendirme talep edip; Fakülteniz veya Enstitünüzün aldığı Yönetim Kurulu Kararını Personel Daire Başkanlığına iletmesi akabinde; Personel Daire Başkanlığının </w:t>
      </w:r>
      <w:r w:rsidR="00FF63F7" w:rsidRPr="00A658BA">
        <w:rPr>
          <w:rFonts w:asciiTheme="majorHAnsi" w:hAnsiTheme="majorHAnsi" w:cs="Times New Roman"/>
          <w:sz w:val="24"/>
          <w:szCs w:val="24"/>
        </w:rPr>
        <w:t>ilgili Yönetim Kuruluna istinaden alacağı REKTÖRLÜK OLUR YAZISI imzalanmadan yapılan harcamalar ödenemeyecektir.</w:t>
      </w:r>
      <w:r w:rsidR="00790B3C" w:rsidRPr="00A658BA">
        <w:rPr>
          <w:rFonts w:asciiTheme="majorHAnsi" w:hAnsiTheme="majorHAnsi" w:cs="Times New Roman"/>
          <w:sz w:val="24"/>
          <w:szCs w:val="24"/>
        </w:rPr>
        <w:t xml:space="preserve"> </w:t>
      </w:r>
      <w:r w:rsidR="00FF63F7" w:rsidRPr="00A658BA">
        <w:rPr>
          <w:rFonts w:asciiTheme="majorHAnsi" w:hAnsiTheme="majorHAnsi" w:cs="Times New Roman"/>
          <w:sz w:val="24"/>
          <w:szCs w:val="24"/>
        </w:rPr>
        <w:t xml:space="preserve">Başka bir ifadeyle </w:t>
      </w:r>
      <w:r w:rsidR="00FF63F7" w:rsidRPr="00A658BA">
        <w:rPr>
          <w:rFonts w:asciiTheme="majorHAnsi" w:hAnsiTheme="majorHAnsi" w:cs="Times New Roman"/>
          <w:color w:val="FF0000"/>
          <w:sz w:val="24"/>
          <w:szCs w:val="24"/>
        </w:rPr>
        <w:t xml:space="preserve">Rektörlük Oluru almadan katılım ücreti, konaklama ücreti vb </w:t>
      </w:r>
      <w:r w:rsidR="00D830F7" w:rsidRPr="00A658BA">
        <w:rPr>
          <w:rFonts w:asciiTheme="majorHAnsi" w:hAnsiTheme="majorHAnsi" w:cs="Times New Roman"/>
          <w:color w:val="FF0000"/>
          <w:sz w:val="24"/>
          <w:szCs w:val="24"/>
        </w:rPr>
        <w:t>ücretler adı altında harcama yapmayınız</w:t>
      </w:r>
      <w:r w:rsidR="00FF63F7" w:rsidRPr="00A658BA">
        <w:rPr>
          <w:rFonts w:asciiTheme="majorHAnsi" w:hAnsiTheme="majorHAnsi" w:cs="Times New Roman"/>
          <w:sz w:val="24"/>
          <w:szCs w:val="24"/>
        </w:rPr>
        <w:t>.</w:t>
      </w:r>
    </w:p>
    <w:p w:rsidR="00D830F7" w:rsidRPr="00A658BA" w:rsidRDefault="00D830F7" w:rsidP="00790B3C">
      <w:pPr>
        <w:pStyle w:val="ListeParagraf"/>
        <w:spacing w:after="0" w:line="240" w:lineRule="auto"/>
        <w:ind w:left="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6244BC" w:rsidRPr="00A658BA" w:rsidRDefault="00D830F7" w:rsidP="00A658BA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Theme="majorHAnsi" w:hAnsiTheme="majorHAnsi"/>
        </w:rPr>
      </w:pPr>
      <w:proofErr w:type="spellStart"/>
      <w:r w:rsidRPr="00A658BA">
        <w:rPr>
          <w:rFonts w:asciiTheme="majorHAnsi" w:hAnsiTheme="majorHAnsi"/>
        </w:rPr>
        <w:t>Yutdışına</w:t>
      </w:r>
      <w:proofErr w:type="spellEnd"/>
      <w:r w:rsidRPr="00A658BA">
        <w:rPr>
          <w:rFonts w:asciiTheme="majorHAnsi" w:hAnsiTheme="majorHAnsi"/>
        </w:rPr>
        <w:t xml:space="preserve"> yapılan seyahatlerde uçak ücretinin ödenebilmesi için  mutlak suretle (üzerinde fatura yerine geçer ibareli ve adınıza düzenlenmiş) uçak biletlerinin temini gerekmektedir. Turizm Firmalarınd</w:t>
      </w:r>
      <w:r w:rsidR="00A658BA" w:rsidRPr="00A658BA">
        <w:rPr>
          <w:rFonts w:asciiTheme="majorHAnsi" w:hAnsiTheme="majorHAnsi"/>
        </w:rPr>
        <w:t>an; uçak bileti ücreti</w:t>
      </w:r>
      <w:r w:rsidRPr="00A658BA">
        <w:rPr>
          <w:rFonts w:asciiTheme="majorHAnsi" w:hAnsiTheme="majorHAnsi"/>
        </w:rPr>
        <w:t>,</w:t>
      </w:r>
      <w:r w:rsidR="00A658BA" w:rsidRPr="00A658BA">
        <w:rPr>
          <w:rFonts w:asciiTheme="majorHAnsi" w:hAnsiTheme="majorHAnsi"/>
        </w:rPr>
        <w:t xml:space="preserve"> </w:t>
      </w:r>
      <w:r w:rsidRPr="00A658BA">
        <w:rPr>
          <w:rFonts w:asciiTheme="majorHAnsi" w:hAnsiTheme="majorHAnsi"/>
        </w:rPr>
        <w:t>uçak ücreti,</w:t>
      </w:r>
      <w:r w:rsidR="00A658BA" w:rsidRPr="00A658BA">
        <w:rPr>
          <w:rFonts w:asciiTheme="majorHAnsi" w:hAnsiTheme="majorHAnsi"/>
        </w:rPr>
        <w:t xml:space="preserve"> </w:t>
      </w:r>
      <w:r w:rsidRPr="00A658BA">
        <w:rPr>
          <w:rFonts w:asciiTheme="majorHAnsi" w:hAnsiTheme="majorHAnsi"/>
        </w:rPr>
        <w:t>ulaşım bedeli vb. açıklamalarıyla düzenlenen</w:t>
      </w:r>
      <w:r w:rsidRPr="00A658BA">
        <w:rPr>
          <w:rStyle w:val="apple-converted-space"/>
          <w:rFonts w:asciiTheme="majorHAnsi" w:hAnsiTheme="majorHAnsi"/>
        </w:rPr>
        <w:t> </w:t>
      </w:r>
      <w:r w:rsidRPr="00A658BA">
        <w:rPr>
          <w:rFonts w:asciiTheme="majorHAnsi" w:hAnsiTheme="majorHAnsi"/>
          <w:color w:val="FF0000"/>
        </w:rPr>
        <w:t>FATURALAR kabul EDİLMEYECEKTİR</w:t>
      </w:r>
      <w:r w:rsidRPr="00A658BA">
        <w:rPr>
          <w:rFonts w:asciiTheme="majorHAnsi" w:hAnsiTheme="majorHAnsi"/>
        </w:rPr>
        <w:t>.</w:t>
      </w:r>
    </w:p>
    <w:p w:rsidR="00A658BA" w:rsidRPr="00A658BA" w:rsidRDefault="00A658BA" w:rsidP="00A658BA">
      <w:pPr>
        <w:pStyle w:val="ListeParagraf"/>
        <w:rPr>
          <w:rFonts w:asciiTheme="majorHAnsi" w:hAnsiTheme="majorHAnsi"/>
          <w:sz w:val="24"/>
          <w:szCs w:val="24"/>
        </w:rPr>
      </w:pPr>
    </w:p>
    <w:p w:rsidR="00A658BA" w:rsidRPr="00A658BA" w:rsidRDefault="00A658BA" w:rsidP="00A658BA">
      <w:pPr>
        <w:pStyle w:val="NormalWeb"/>
        <w:spacing w:before="0" w:beforeAutospacing="0" w:after="0" w:afterAutospacing="0"/>
        <w:jc w:val="both"/>
        <w:rPr>
          <w:rFonts w:asciiTheme="majorHAnsi" w:hAnsiTheme="majorHAnsi"/>
        </w:rPr>
      </w:pPr>
      <w:r w:rsidRPr="00A658BA">
        <w:rPr>
          <w:rFonts w:asciiTheme="majorHAnsi" w:hAnsiTheme="majorHAnsi"/>
        </w:rPr>
        <w:t xml:space="preserve">Buna ilaveten </w:t>
      </w:r>
      <w:r w:rsidRPr="00A658BA">
        <w:rPr>
          <w:rFonts w:asciiTheme="majorHAnsi" w:hAnsiTheme="majorHAnsi"/>
        </w:rPr>
        <w:t xml:space="preserve">Seyahat talebinde izlenecek süreç </w:t>
      </w:r>
      <w:r w:rsidRPr="00A658BA">
        <w:rPr>
          <w:rFonts w:asciiTheme="majorHAnsi" w:hAnsiTheme="majorHAnsi"/>
        </w:rPr>
        <w:t>konusunda bilgilendirme belgesinin titizlikle incelenmesi, yaşanılacak aksaklıkların önlenmesini sağlayacaktır.</w:t>
      </w:r>
    </w:p>
    <w:sectPr w:rsidR="00A658BA" w:rsidRPr="00A658BA" w:rsidSect="00C0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B63B7"/>
    <w:multiLevelType w:val="hybridMultilevel"/>
    <w:tmpl w:val="E27EAE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BC"/>
    <w:rsid w:val="001C5FD2"/>
    <w:rsid w:val="006244BC"/>
    <w:rsid w:val="00790B3C"/>
    <w:rsid w:val="00A658BA"/>
    <w:rsid w:val="00C03C81"/>
    <w:rsid w:val="00D830F7"/>
    <w:rsid w:val="00ED3AFC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44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D83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44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D8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Selcuk</cp:lastModifiedBy>
  <cp:revision>4</cp:revision>
  <cp:lastPrinted>2014-04-17T05:49:00Z</cp:lastPrinted>
  <dcterms:created xsi:type="dcterms:W3CDTF">2014-04-21T09:05:00Z</dcterms:created>
  <dcterms:modified xsi:type="dcterms:W3CDTF">2014-04-21T09:09:00Z</dcterms:modified>
</cp:coreProperties>
</file>