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A6" w:rsidRPr="00A73204" w:rsidRDefault="00D842A6" w:rsidP="00D842A6">
      <w:pPr>
        <w:ind w:left="2124"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D842A6" w:rsidRPr="00A73204" w:rsidRDefault="00D842A6" w:rsidP="00D842A6">
      <w:pPr>
        <w:ind w:left="2124"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D842A6" w:rsidRPr="00A73204" w:rsidRDefault="00D842A6" w:rsidP="00D842A6">
      <w:pPr>
        <w:ind w:left="2124" w:firstLine="708"/>
        <w:jc w:val="both"/>
        <w:rPr>
          <w:rFonts w:asciiTheme="majorHAnsi" w:hAnsiTheme="majorHAnsi"/>
          <w:b/>
          <w:sz w:val="24"/>
          <w:szCs w:val="24"/>
        </w:rPr>
      </w:pPr>
    </w:p>
    <w:p w:rsidR="00D842A6" w:rsidRPr="00A73204" w:rsidRDefault="00D842A6" w:rsidP="00A73204">
      <w:pPr>
        <w:jc w:val="center"/>
        <w:rPr>
          <w:rFonts w:asciiTheme="majorHAnsi" w:hAnsiTheme="majorHAnsi"/>
          <w:b/>
          <w:sz w:val="24"/>
          <w:szCs w:val="24"/>
        </w:rPr>
      </w:pPr>
      <w:r w:rsidRPr="00A73204">
        <w:rPr>
          <w:rFonts w:asciiTheme="majorHAnsi" w:hAnsiTheme="majorHAnsi"/>
          <w:b/>
          <w:sz w:val="24"/>
          <w:szCs w:val="24"/>
        </w:rPr>
        <w:t>ERCİYES ÜNİVERSİTESİ</w:t>
      </w:r>
    </w:p>
    <w:p w:rsidR="00D842A6" w:rsidRPr="00A73204" w:rsidRDefault="00D842A6" w:rsidP="00A73204">
      <w:pPr>
        <w:jc w:val="center"/>
        <w:rPr>
          <w:rFonts w:asciiTheme="majorHAnsi" w:hAnsiTheme="majorHAnsi"/>
          <w:b/>
          <w:sz w:val="24"/>
          <w:szCs w:val="24"/>
        </w:rPr>
      </w:pPr>
      <w:r w:rsidRPr="00A73204">
        <w:rPr>
          <w:rFonts w:asciiTheme="majorHAnsi" w:hAnsiTheme="majorHAnsi"/>
          <w:b/>
          <w:sz w:val="24"/>
          <w:szCs w:val="24"/>
        </w:rPr>
        <w:t>ÖYP KURUM KOORDİNATÖRLÜĞÜNE</w:t>
      </w:r>
    </w:p>
    <w:p w:rsidR="00D842A6" w:rsidRPr="00620223" w:rsidRDefault="00A73204" w:rsidP="00620223">
      <w:pPr>
        <w:ind w:left="1416" w:firstLine="708"/>
        <w:jc w:val="right"/>
        <w:rPr>
          <w:rFonts w:asciiTheme="majorHAnsi" w:hAnsiTheme="majorHAnsi"/>
          <w:sz w:val="24"/>
          <w:szCs w:val="24"/>
        </w:rPr>
      </w:pPr>
      <w:r w:rsidRPr="00620223">
        <w:rPr>
          <w:rFonts w:asciiTheme="majorHAnsi" w:hAnsiTheme="majorHAnsi"/>
          <w:sz w:val="24"/>
          <w:szCs w:val="24"/>
        </w:rPr>
        <w:t>…./…../20…</w:t>
      </w:r>
    </w:p>
    <w:p w:rsidR="00D842A6" w:rsidRPr="00A73204" w:rsidRDefault="00D842A6" w:rsidP="00D842A6">
      <w:pPr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A73204">
        <w:rPr>
          <w:rFonts w:asciiTheme="majorHAnsi" w:hAnsiTheme="majorHAnsi" w:cs="Times New Roman"/>
          <w:sz w:val="24"/>
          <w:szCs w:val="24"/>
        </w:rPr>
        <w:t>ÖYP kapsamında ………………………………………………. Anabilim dalında öğrenim    görmekteyim                               ……………….</w:t>
      </w:r>
      <w:r w:rsidRPr="00A73204">
        <w:rPr>
          <w:rFonts w:asciiTheme="majorHAnsi" w:hAnsiTheme="majorHAnsi" w:cs="Times New Roman"/>
          <w:sz w:val="24"/>
          <w:szCs w:val="24"/>
        </w:rPr>
        <w:tab/>
        <w:t xml:space="preserve">tarihleri arasında   gerçekleşecek……………………..Kongresine/Sempozyumuna davet edilmiş olup; bildiri sunarak katılacağımdan seyahat giderleri ile ilgili ihtiyaçların karşılanması için aşağıda belirtilen harcama kalemlerinden tarafıma ………………………. </w:t>
      </w:r>
      <w:r w:rsidR="002D6876">
        <w:rPr>
          <w:rFonts w:asciiTheme="majorHAnsi" w:hAnsiTheme="majorHAnsi" w:cs="Times New Roman"/>
          <w:sz w:val="24"/>
          <w:szCs w:val="24"/>
        </w:rPr>
        <w:t>TL (Yazıyla:………)</w:t>
      </w:r>
      <w:r w:rsidR="006826DE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A73204">
        <w:rPr>
          <w:rFonts w:asciiTheme="majorHAnsi" w:hAnsiTheme="majorHAnsi" w:cs="Times New Roman"/>
          <w:sz w:val="24"/>
          <w:szCs w:val="24"/>
        </w:rPr>
        <w:t>avans verilmesini arz ederim.</w:t>
      </w:r>
    </w:p>
    <w:p w:rsidR="00D842A6" w:rsidRPr="00A73204" w:rsidRDefault="00D842A6" w:rsidP="00A73204">
      <w:pPr>
        <w:jc w:val="right"/>
        <w:rPr>
          <w:rFonts w:asciiTheme="majorHAnsi" w:eastAsia="Times New Roman" w:hAnsiTheme="majorHAnsi" w:cs="Tahoma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>Ad-Soyad</w:t>
      </w:r>
    </w:p>
    <w:p w:rsidR="00D842A6" w:rsidRPr="00A73204" w:rsidRDefault="00D842A6" w:rsidP="00A73204">
      <w:pPr>
        <w:jc w:val="right"/>
        <w:rPr>
          <w:rFonts w:asciiTheme="majorHAnsi" w:hAnsiTheme="majorHAnsi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 xml:space="preserve">   İmza</w:t>
      </w:r>
    </w:p>
    <w:p w:rsidR="00D842A6" w:rsidRPr="00A73204" w:rsidRDefault="00D842A6" w:rsidP="00D842A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42A6" w:rsidRPr="00A73204" w:rsidTr="00D842A6">
        <w:tc>
          <w:tcPr>
            <w:tcW w:w="4606" w:type="dxa"/>
          </w:tcPr>
          <w:p w:rsidR="00D842A6" w:rsidRPr="00A73204" w:rsidRDefault="00D842A6" w:rsidP="00D842A6">
            <w:pPr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A73204">
              <w:rPr>
                <w:rFonts w:asciiTheme="majorHAnsi" w:eastAsia="Times New Roman" w:hAnsiTheme="majorHAnsi" w:cs="Tahoma"/>
                <w:sz w:val="24"/>
                <w:szCs w:val="24"/>
              </w:rPr>
              <w:t>03-03 Yolluk Yevmiye</w:t>
            </w:r>
          </w:p>
        </w:tc>
        <w:tc>
          <w:tcPr>
            <w:tcW w:w="4606" w:type="dxa"/>
          </w:tcPr>
          <w:p w:rsidR="00D842A6" w:rsidRPr="00A73204" w:rsidRDefault="00D842A6" w:rsidP="00D842A6">
            <w:pPr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D842A6" w:rsidRPr="00A73204" w:rsidTr="00D842A6">
        <w:tc>
          <w:tcPr>
            <w:tcW w:w="4606" w:type="dxa"/>
          </w:tcPr>
          <w:p w:rsidR="00D842A6" w:rsidRPr="00A73204" w:rsidRDefault="00D842A6" w:rsidP="00D842A6">
            <w:pPr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A73204">
              <w:rPr>
                <w:rFonts w:asciiTheme="majorHAnsi" w:eastAsia="Times New Roman" w:hAnsiTheme="majorHAnsi" w:cs="Tahoma"/>
                <w:sz w:val="24"/>
                <w:szCs w:val="24"/>
              </w:rPr>
              <w:t xml:space="preserve">03-05 Hizmet Alımı </w:t>
            </w:r>
            <w:r w:rsidR="00A73204">
              <w:rPr>
                <w:rFonts w:asciiTheme="majorHAnsi" w:eastAsia="Times New Roman" w:hAnsiTheme="majorHAnsi" w:cs="Tahoma"/>
                <w:sz w:val="24"/>
                <w:szCs w:val="24"/>
              </w:rPr>
              <w:t>(</w:t>
            </w:r>
            <w:r w:rsidRPr="00A73204">
              <w:rPr>
                <w:rFonts w:asciiTheme="majorHAnsi" w:eastAsia="Times New Roman" w:hAnsiTheme="majorHAnsi" w:cs="Tahoma"/>
                <w:sz w:val="24"/>
                <w:szCs w:val="24"/>
              </w:rPr>
              <w:t>KATILIM ÜCRETİ</w:t>
            </w:r>
            <w:r w:rsidR="00A73204">
              <w:rPr>
                <w:rFonts w:asciiTheme="majorHAnsi" w:eastAsia="Times New Roman" w:hAnsiTheme="majorHAnsi" w:cs="Tahoma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D842A6" w:rsidRPr="00A73204" w:rsidRDefault="00D842A6" w:rsidP="00D842A6">
            <w:pPr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  <w:tr w:rsidR="00AA118B" w:rsidRPr="00A73204" w:rsidTr="00AA11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605" w:type="dxa"/>
            <w:shd w:val="clear" w:color="auto" w:fill="auto"/>
          </w:tcPr>
          <w:p w:rsidR="00AA118B" w:rsidRPr="00A73204" w:rsidRDefault="00AE2A01" w:rsidP="00AE2A01">
            <w:pPr>
              <w:jc w:val="right"/>
              <w:rPr>
                <w:rFonts w:asciiTheme="majorHAnsi" w:eastAsia="Times New Roman" w:hAnsiTheme="majorHAnsi" w:cs="Tahoma"/>
                <w:sz w:val="24"/>
                <w:szCs w:val="24"/>
              </w:rPr>
            </w:pPr>
            <w:r w:rsidRPr="00A73204">
              <w:rPr>
                <w:rFonts w:asciiTheme="majorHAnsi" w:eastAsia="Times New Roman" w:hAnsiTheme="majorHAnsi" w:cs="Tahoma"/>
                <w:sz w:val="24"/>
                <w:szCs w:val="24"/>
              </w:rPr>
              <w:t>TOPLAM:</w:t>
            </w:r>
          </w:p>
        </w:tc>
        <w:tc>
          <w:tcPr>
            <w:tcW w:w="4606" w:type="dxa"/>
          </w:tcPr>
          <w:p w:rsidR="00D842A6" w:rsidRPr="00A73204" w:rsidRDefault="00D842A6" w:rsidP="00D842A6">
            <w:pPr>
              <w:rPr>
                <w:rFonts w:asciiTheme="majorHAnsi" w:eastAsia="Times New Roman" w:hAnsiTheme="majorHAnsi" w:cs="Tahoma"/>
                <w:sz w:val="24"/>
                <w:szCs w:val="24"/>
              </w:rPr>
            </w:pPr>
          </w:p>
        </w:tc>
      </w:tr>
    </w:tbl>
    <w:p w:rsidR="00D842A6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A73204" w:rsidRPr="00A73204" w:rsidRDefault="00A73204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 xml:space="preserve">Adı Soyadı 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 xml:space="preserve">          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>:</w:t>
      </w: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>Telefon No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>:</w:t>
      </w: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 xml:space="preserve">Banka Şubesi   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>:</w:t>
      </w: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>IBAN Numarası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 xml:space="preserve">  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>:</w:t>
      </w: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  <w:r w:rsidRPr="00A73204">
        <w:rPr>
          <w:rFonts w:asciiTheme="majorHAnsi" w:eastAsia="Times New Roman" w:hAnsiTheme="majorHAnsi" w:cs="Tahoma"/>
          <w:sz w:val="24"/>
          <w:szCs w:val="24"/>
        </w:rPr>
        <w:t>TC. Kimlik No</w:t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</w:r>
      <w:r w:rsidRPr="00A73204">
        <w:rPr>
          <w:rFonts w:asciiTheme="majorHAnsi" w:eastAsia="Times New Roman" w:hAnsiTheme="majorHAnsi" w:cs="Tahoma"/>
          <w:sz w:val="24"/>
          <w:szCs w:val="24"/>
        </w:rPr>
        <w:tab/>
        <w:t>:</w:t>
      </w:r>
    </w:p>
    <w:p w:rsidR="00D842A6" w:rsidRPr="00A73204" w:rsidRDefault="00D842A6" w:rsidP="00D842A6">
      <w:pPr>
        <w:spacing w:after="0" w:line="240" w:lineRule="auto"/>
        <w:rPr>
          <w:rFonts w:asciiTheme="majorHAnsi" w:eastAsia="Times New Roman" w:hAnsiTheme="majorHAnsi" w:cs="Tahoma"/>
          <w:sz w:val="24"/>
          <w:szCs w:val="24"/>
        </w:rPr>
      </w:pPr>
    </w:p>
    <w:p w:rsidR="00D842A6" w:rsidRPr="00A73204" w:rsidRDefault="00D842A6" w:rsidP="00A73204">
      <w:pPr>
        <w:jc w:val="center"/>
        <w:rPr>
          <w:rFonts w:asciiTheme="majorHAnsi" w:hAnsiTheme="majorHAnsi"/>
          <w:sz w:val="24"/>
          <w:szCs w:val="24"/>
        </w:rPr>
      </w:pPr>
      <w:r w:rsidRPr="00A73204">
        <w:rPr>
          <w:rFonts w:asciiTheme="majorHAnsi" w:hAnsiTheme="majorHAnsi"/>
          <w:sz w:val="24"/>
          <w:szCs w:val="24"/>
        </w:rPr>
        <w:t>UYGUNDUR</w:t>
      </w:r>
    </w:p>
    <w:p w:rsidR="00D842A6" w:rsidRPr="00A73204" w:rsidRDefault="00D842A6" w:rsidP="00A73204">
      <w:pPr>
        <w:jc w:val="center"/>
        <w:rPr>
          <w:rFonts w:asciiTheme="majorHAnsi" w:hAnsiTheme="majorHAnsi"/>
          <w:sz w:val="24"/>
          <w:szCs w:val="24"/>
        </w:rPr>
      </w:pPr>
      <w:r w:rsidRPr="00A73204">
        <w:rPr>
          <w:rFonts w:asciiTheme="majorHAnsi" w:hAnsiTheme="majorHAnsi"/>
          <w:sz w:val="24"/>
          <w:szCs w:val="24"/>
        </w:rPr>
        <w:t xml:space="preserve">Danışman </w:t>
      </w:r>
      <w:r w:rsidR="00A73204" w:rsidRPr="00A73204">
        <w:rPr>
          <w:rFonts w:asciiTheme="majorHAnsi" w:hAnsiTheme="majorHAnsi"/>
          <w:sz w:val="24"/>
          <w:szCs w:val="24"/>
        </w:rPr>
        <w:t>…………………………….</w:t>
      </w:r>
    </w:p>
    <w:p w:rsidR="00D842A6" w:rsidRPr="00A73204" w:rsidRDefault="00D842A6" w:rsidP="00A73204">
      <w:pPr>
        <w:jc w:val="center"/>
        <w:rPr>
          <w:rFonts w:asciiTheme="majorHAnsi" w:hAnsiTheme="majorHAnsi"/>
          <w:sz w:val="24"/>
          <w:szCs w:val="24"/>
        </w:rPr>
      </w:pPr>
      <w:r w:rsidRPr="00A73204">
        <w:rPr>
          <w:rFonts w:asciiTheme="majorHAnsi" w:hAnsiTheme="majorHAnsi"/>
          <w:sz w:val="24"/>
          <w:szCs w:val="24"/>
        </w:rPr>
        <w:t>İmza</w:t>
      </w:r>
    </w:p>
    <w:p w:rsidR="00E9556F" w:rsidRPr="00A73204" w:rsidRDefault="00E9556F">
      <w:pPr>
        <w:rPr>
          <w:rFonts w:asciiTheme="majorHAnsi" w:hAnsiTheme="majorHAnsi"/>
          <w:sz w:val="24"/>
          <w:szCs w:val="24"/>
        </w:rPr>
      </w:pPr>
    </w:p>
    <w:sectPr w:rsidR="00E9556F" w:rsidRPr="00A73204" w:rsidSect="006D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2A6"/>
    <w:rsid w:val="002D6876"/>
    <w:rsid w:val="00513E98"/>
    <w:rsid w:val="00620223"/>
    <w:rsid w:val="006826DE"/>
    <w:rsid w:val="00A73204"/>
    <w:rsid w:val="00AA118B"/>
    <w:rsid w:val="00AE2A01"/>
    <w:rsid w:val="00D842A6"/>
    <w:rsid w:val="00E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Selcuk</cp:lastModifiedBy>
  <cp:revision>8</cp:revision>
  <dcterms:created xsi:type="dcterms:W3CDTF">2014-03-24T08:21:00Z</dcterms:created>
  <dcterms:modified xsi:type="dcterms:W3CDTF">2014-03-24T10:48:00Z</dcterms:modified>
</cp:coreProperties>
</file>